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992D0" w14:textId="77673AFC" w:rsidR="00EC4F86" w:rsidRDefault="00EC4F86" w:rsidP="00EC4F86">
      <w:pPr>
        <w:pStyle w:val="Title"/>
      </w:pPr>
      <w:r>
        <w:t>Spiritual Gifts</w:t>
      </w:r>
    </w:p>
    <w:p w14:paraId="7B2D169F" w14:textId="54F0B089" w:rsidR="00EC4F86" w:rsidRPr="00A75168" w:rsidRDefault="00EC4F86" w:rsidP="00EC4F86">
      <w:pPr>
        <w:pStyle w:val="NormalWeb"/>
        <w:spacing w:before="0" w:beforeAutospacing="0" w:after="180" w:afterAutospacing="0"/>
        <w:rPr>
          <w:rFonts w:ascii="Segoe UI" w:hAnsi="Segoe UI" w:cs="Segoe UI"/>
        </w:rPr>
      </w:pPr>
      <w:r w:rsidRPr="00A75168">
        <w:rPr>
          <w:rFonts w:ascii="Segoe UI" w:hAnsi="Segoe UI" w:cs="Segoe UI"/>
        </w:rPr>
        <w:t>"A spiritual gift is any ability that is empowered by the Holy Spirit and used in any ministry of the church. Spiritual gifts can include gifts that are related to natural abilities such as: teaching, showing mercy, or administration</w:t>
      </w:r>
      <w:r w:rsidR="00645B39">
        <w:rPr>
          <w:rFonts w:ascii="Segoe UI" w:hAnsi="Segoe UI" w:cs="Segoe UI"/>
        </w:rPr>
        <w:t>,</w:t>
      </w:r>
      <w:r w:rsidRPr="00A75168">
        <w:rPr>
          <w:rFonts w:ascii="Segoe UI" w:hAnsi="Segoe UI" w:cs="Segoe UI"/>
        </w:rPr>
        <w:t xml:space="preserve"> and gifts that seem to be more “miraculous” and less related to natural abilities such as: prophecy, healing, or distinguishing between spirits." - Grudem</w:t>
      </w:r>
    </w:p>
    <w:p w14:paraId="0BC9CC20" w14:textId="77777777" w:rsidR="00EC4F86" w:rsidRDefault="00EC4F86" w:rsidP="00EC4F86">
      <w:pPr>
        <w:rPr>
          <w:sz w:val="30"/>
          <w:szCs w:val="30"/>
        </w:rPr>
      </w:pPr>
      <w:r>
        <w:rPr>
          <w:sz w:val="30"/>
          <w:szCs w:val="30"/>
        </w:rPr>
        <w:t>Read 1 Corinthians 12:7, 11 and 1 Corinthians 14:26.</w:t>
      </w:r>
    </w:p>
    <w:p w14:paraId="57A88C90" w14:textId="4270D803" w:rsidR="00EC4F86" w:rsidRDefault="00EC4F86"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Discuss: What are some truths about Spiritual gifts found in these </w:t>
      </w:r>
      <w:r w:rsidR="00645B39">
        <w:rPr>
          <w:rFonts w:ascii="Consolas" w:hAnsi="Consolas"/>
          <w:color w:val="484848"/>
          <w:sz w:val="23"/>
          <w:szCs w:val="23"/>
        </w:rPr>
        <w:br/>
      </w:r>
      <w:r>
        <w:rPr>
          <w:rFonts w:ascii="Consolas" w:hAnsi="Consolas"/>
          <w:color w:val="484848"/>
          <w:sz w:val="23"/>
          <w:szCs w:val="23"/>
        </w:rPr>
        <w:t>passages?</w:t>
      </w:r>
    </w:p>
    <w:p w14:paraId="1CCB6866" w14:textId="77777777" w:rsidR="00645B39" w:rsidRDefault="00645B39"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78255F34" w14:textId="77777777" w:rsidR="00EC4F86" w:rsidRDefault="00EC4F86" w:rsidP="00EC4F86">
      <w:pPr>
        <w:rPr>
          <w:rFonts w:ascii="Times New Roman" w:hAnsi="Times New Roman"/>
          <w:sz w:val="30"/>
          <w:szCs w:val="30"/>
        </w:rPr>
      </w:pPr>
      <w:r>
        <w:rPr>
          <w:sz w:val="30"/>
          <w:szCs w:val="30"/>
        </w:rPr>
        <w:t>Read 1 Corinthians 1:7.</w:t>
      </w:r>
    </w:p>
    <w:p w14:paraId="4CC24780" w14:textId="7E1BC573" w:rsidR="00EC4F86" w:rsidRDefault="00EC4F86"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Why are spiritual gifts given to the Church?</w:t>
      </w:r>
    </w:p>
    <w:p w14:paraId="0A72CF3B" w14:textId="77777777" w:rsidR="00645B39" w:rsidRDefault="00645B39"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543DCBD8" w14:textId="77777777" w:rsidR="00EC4F86" w:rsidRDefault="00EC4F86" w:rsidP="00EC4F86">
      <w:pPr>
        <w:rPr>
          <w:rFonts w:ascii="Times New Roman" w:hAnsi="Times New Roman"/>
          <w:sz w:val="30"/>
          <w:szCs w:val="30"/>
        </w:rPr>
      </w:pPr>
      <w:r>
        <w:rPr>
          <w:sz w:val="30"/>
          <w:szCs w:val="30"/>
        </w:rPr>
        <w:t>Read Romans 12:6-8.</w:t>
      </w:r>
    </w:p>
    <w:p w14:paraId="61C20F35" w14:textId="568B51CF" w:rsidR="00EC4F86" w:rsidRPr="00A75168" w:rsidRDefault="00EC4F86" w:rsidP="00EC4F86">
      <w:pPr>
        <w:pStyle w:val="NormalWeb"/>
        <w:spacing w:before="0" w:beforeAutospacing="0" w:after="180" w:afterAutospacing="0"/>
        <w:rPr>
          <w:rFonts w:ascii="Segoe UI" w:hAnsi="Segoe UI" w:cs="Segoe UI"/>
        </w:rPr>
      </w:pPr>
      <w:r w:rsidRPr="00A75168">
        <w:rPr>
          <w:rFonts w:ascii="Segoe UI" w:hAnsi="Segoe UI" w:cs="Segoe UI"/>
        </w:rPr>
        <w:t>Earlier in this passage, the Apostle Paul says that we are not to think about ourselves higher than we should and tell</w:t>
      </w:r>
      <w:r w:rsidR="00362862">
        <w:rPr>
          <w:rFonts w:ascii="Segoe UI" w:hAnsi="Segoe UI" w:cs="Segoe UI"/>
        </w:rPr>
        <w:t>s</w:t>
      </w:r>
      <w:r w:rsidRPr="00A75168">
        <w:rPr>
          <w:rFonts w:ascii="Segoe UI" w:hAnsi="Segoe UI" w:cs="Segoe UI"/>
        </w:rPr>
        <w:t xml:space="preserve"> us that each one of us h</w:t>
      </w:r>
      <w:r w:rsidR="00645B39">
        <w:rPr>
          <w:rFonts w:ascii="Segoe UI" w:hAnsi="Segoe UI" w:cs="Segoe UI"/>
        </w:rPr>
        <w:t>as</w:t>
      </w:r>
      <w:r w:rsidRPr="00A75168">
        <w:rPr>
          <w:rFonts w:ascii="Segoe UI" w:hAnsi="Segoe UI" w:cs="Segoe UI"/>
        </w:rPr>
        <w:t xml:space="preserve"> a different function within the church. Paul lists several different spiritual gifts that are by no means exhaustive (see 1 Corinthians 12 for more gifts). Paul points to the way we should use our gifts in Romans 12:6-8. </w:t>
      </w:r>
    </w:p>
    <w:p w14:paraId="6CCE5A1D" w14:textId="77777777" w:rsidR="00EC4F86" w:rsidRDefault="00EC4F86" w:rsidP="00EC4F86">
      <w:pPr>
        <w:rPr>
          <w:sz w:val="30"/>
          <w:szCs w:val="30"/>
        </w:rPr>
      </w:pPr>
      <w:r>
        <w:rPr>
          <w:sz w:val="30"/>
          <w:szCs w:val="30"/>
        </w:rPr>
        <w:t>Read Romans 12:6-8; 1 Corinthians 7:7; 12:8-10, 28; Ephesians 4:11; 1 Peter 4:11.</w:t>
      </w:r>
    </w:p>
    <w:p w14:paraId="6E61B8D3" w14:textId="2ED0C44C" w:rsidR="00EC4F86" w:rsidRDefault="00EC4F86"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Of these listed, which ones do you believe you possess?</w:t>
      </w:r>
      <w:r>
        <w:rPr>
          <w:rFonts w:ascii="Consolas" w:hAnsi="Consolas"/>
          <w:color w:val="484848"/>
          <w:sz w:val="23"/>
          <w:szCs w:val="23"/>
        </w:rPr>
        <w:br/>
        <w:t>How should we use the spiritual gifts God has given each one of us?</w:t>
      </w:r>
      <w:r>
        <w:rPr>
          <w:rFonts w:ascii="Consolas" w:hAnsi="Consolas"/>
          <w:color w:val="484848"/>
          <w:sz w:val="23"/>
          <w:szCs w:val="23"/>
        </w:rPr>
        <w:br/>
        <w:t>How have you been able to use your spiritual gifts in the past?</w:t>
      </w:r>
    </w:p>
    <w:p w14:paraId="1A0776D9" w14:textId="2B671124" w:rsidR="00645B39" w:rsidRDefault="00645B39"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2C094F4C" w14:textId="7C33D971" w:rsidR="00645B39" w:rsidRDefault="00645B39"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6C29C526" w14:textId="77777777" w:rsidR="00645B39" w:rsidRDefault="00645B39"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7552778A" w14:textId="77777777" w:rsidR="00645B39" w:rsidRDefault="00645B39" w:rsidP="00EC4F86">
      <w:pPr>
        <w:rPr>
          <w:sz w:val="30"/>
          <w:szCs w:val="30"/>
        </w:rPr>
      </w:pPr>
    </w:p>
    <w:p w14:paraId="35FC5DE8" w14:textId="197D41D0" w:rsidR="00EC4F86" w:rsidRDefault="00EC4F86" w:rsidP="00EC4F86">
      <w:pPr>
        <w:rPr>
          <w:rFonts w:ascii="Times New Roman" w:hAnsi="Times New Roman"/>
          <w:sz w:val="30"/>
          <w:szCs w:val="30"/>
        </w:rPr>
      </w:pPr>
      <w:r>
        <w:rPr>
          <w:sz w:val="30"/>
          <w:szCs w:val="30"/>
        </w:rPr>
        <w:lastRenderedPageBreak/>
        <w:t>Read 2 Timothy 1:6.</w:t>
      </w:r>
    </w:p>
    <w:p w14:paraId="2DAB4C72" w14:textId="3E208170" w:rsidR="00EC4F86" w:rsidRPr="00A75168" w:rsidRDefault="00EC4F86" w:rsidP="00EC4F86">
      <w:pPr>
        <w:pStyle w:val="NormalWeb"/>
        <w:spacing w:before="0" w:beforeAutospacing="0" w:after="180" w:afterAutospacing="0"/>
        <w:rPr>
          <w:rFonts w:ascii="Segoe UI" w:hAnsi="Segoe UI" w:cs="Segoe UI"/>
        </w:rPr>
      </w:pPr>
      <w:r w:rsidRPr="00A75168">
        <w:rPr>
          <w:rFonts w:ascii="Segoe UI" w:hAnsi="Segoe UI" w:cs="Segoe UI"/>
        </w:rPr>
        <w:t>Paul tells Timothy to "fan into flame the gift of God"</w:t>
      </w:r>
      <w:r w:rsidR="00645B39">
        <w:rPr>
          <w:rFonts w:ascii="Segoe UI" w:hAnsi="Segoe UI" w:cs="Segoe UI"/>
        </w:rPr>
        <w:t>;</w:t>
      </w:r>
      <w:r w:rsidRPr="00A75168">
        <w:rPr>
          <w:rFonts w:ascii="Segoe UI" w:hAnsi="Segoe UI" w:cs="Segoe UI"/>
        </w:rPr>
        <w:t xml:space="preserve"> there is an idea here that Paul wants him to use his gifts because the gifts may weaken.</w:t>
      </w:r>
    </w:p>
    <w:p w14:paraId="1FA08FFA" w14:textId="00126B73" w:rsidR="00EC4F86" w:rsidRDefault="00EC4F86"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How are you able to further develop and strengthen the gifts you have listed in your church and your community?</w:t>
      </w:r>
    </w:p>
    <w:p w14:paraId="5DB0D25F" w14:textId="63837E2C" w:rsidR="00645B39" w:rsidRDefault="00645B39"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468C4888" w14:textId="77777777" w:rsidR="00645B39" w:rsidRDefault="00645B39" w:rsidP="00EC4F8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6DC02623" w14:textId="77777777" w:rsidR="00EC4F86" w:rsidRDefault="00EC4F86" w:rsidP="00EC4F86">
      <w:pPr>
        <w:pStyle w:val="Heading3"/>
        <w:spacing w:before="360" w:beforeAutospacing="0" w:after="180" w:afterAutospacing="0"/>
        <w:rPr>
          <w:rFonts w:ascii="inherit" w:hAnsi="inherit"/>
          <w:b w:val="0"/>
          <w:bCs w:val="0"/>
          <w:sz w:val="42"/>
          <w:szCs w:val="42"/>
        </w:rPr>
      </w:pPr>
      <w:r>
        <w:rPr>
          <w:rFonts w:ascii="inherit" w:hAnsi="inherit"/>
          <w:b w:val="0"/>
          <w:bCs w:val="0"/>
          <w:sz w:val="42"/>
          <w:szCs w:val="42"/>
        </w:rPr>
        <w:t>Personal application</w:t>
      </w:r>
    </w:p>
    <w:p w14:paraId="13E6662A" w14:textId="77777777" w:rsidR="00645B39" w:rsidRDefault="00EC4F86" w:rsidP="00EC4F86">
      <w:pPr>
        <w:pStyle w:val="NormalWeb"/>
        <w:spacing w:before="0" w:beforeAutospacing="0" w:after="180" w:afterAutospacing="0"/>
        <w:rPr>
          <w:rFonts w:ascii="Segoe UI" w:hAnsi="Segoe UI" w:cs="Segoe UI"/>
        </w:rPr>
      </w:pPr>
      <w:r w:rsidRPr="00A75168">
        <w:rPr>
          <w:rFonts w:ascii="Segoe UI" w:hAnsi="Segoe UI" w:cs="Segoe UI"/>
        </w:rPr>
        <w:t>Where can you use your spiritual gifts most effectively in your church?</w:t>
      </w:r>
    </w:p>
    <w:p w14:paraId="7F83EF04" w14:textId="08EA07F1" w:rsidR="00EC4F86" w:rsidRDefault="00EC4F86" w:rsidP="00EC4F86">
      <w:pPr>
        <w:pStyle w:val="NormalWeb"/>
        <w:spacing w:before="0" w:beforeAutospacing="0" w:after="180" w:afterAutospacing="0"/>
        <w:rPr>
          <w:rFonts w:ascii="Segoe UI" w:hAnsi="Segoe UI" w:cs="Segoe UI"/>
        </w:rPr>
      </w:pPr>
      <w:r w:rsidRPr="00A75168">
        <w:rPr>
          <w:rFonts w:ascii="Segoe UI" w:hAnsi="Segoe UI" w:cs="Segoe UI"/>
        </w:rPr>
        <w:br/>
        <w:t>If there is not a specific place in your church where you believe you can use your gift, talk to one of your pastors about using your gifts.</w:t>
      </w:r>
    </w:p>
    <w:p w14:paraId="153F6240" w14:textId="77777777" w:rsidR="00645B39" w:rsidRPr="00A75168" w:rsidRDefault="00645B39" w:rsidP="00EC4F86">
      <w:pPr>
        <w:pStyle w:val="NormalWeb"/>
        <w:spacing w:before="0" w:beforeAutospacing="0" w:after="180" w:afterAutospacing="0"/>
        <w:rPr>
          <w:rFonts w:ascii="Segoe UI" w:hAnsi="Segoe UI" w:cs="Segoe UI"/>
        </w:rPr>
      </w:pPr>
    </w:p>
    <w:p w14:paraId="037578A6" w14:textId="77777777" w:rsidR="00EC4F86" w:rsidRDefault="00EC4F86" w:rsidP="00EC4F86">
      <w:pPr>
        <w:pStyle w:val="Heading4"/>
        <w:spacing w:before="180" w:beforeAutospacing="0" w:after="180" w:afterAutospacing="0"/>
        <w:rPr>
          <w:rFonts w:ascii="inherit" w:hAnsi="inherit"/>
          <w:b w:val="0"/>
          <w:bCs w:val="0"/>
          <w:sz w:val="36"/>
          <w:szCs w:val="36"/>
        </w:rPr>
      </w:pPr>
      <w:r>
        <w:rPr>
          <w:rFonts w:ascii="inherit" w:hAnsi="inherit"/>
          <w:b w:val="0"/>
          <w:bCs w:val="0"/>
          <w:sz w:val="36"/>
          <w:szCs w:val="36"/>
        </w:rPr>
        <w:t>Further study and resources:</w:t>
      </w:r>
    </w:p>
    <w:p w14:paraId="4CA22616" w14:textId="77777777" w:rsidR="00EC4F86" w:rsidRPr="00A75168" w:rsidRDefault="00C77059" w:rsidP="00EC4F86">
      <w:pPr>
        <w:pStyle w:val="NormalWeb"/>
        <w:spacing w:before="0" w:beforeAutospacing="0" w:after="180" w:afterAutospacing="0"/>
        <w:rPr>
          <w:rFonts w:ascii="Segoe UI" w:hAnsi="Segoe UI" w:cs="Segoe UI"/>
        </w:rPr>
      </w:pPr>
      <w:hyperlink r:id="rId6" w:history="1">
        <w:r w:rsidR="00EC4F86" w:rsidRPr="00A75168">
          <w:rPr>
            <w:rStyle w:val="Hyperlink"/>
            <w:rFonts w:ascii="Segoe UI" w:hAnsi="Segoe UI" w:cs="Segoe UI"/>
            <w:color w:val="007ACC"/>
          </w:rPr>
          <w:t>Lifeway Spiritual Gift assessment tool</w:t>
        </w:r>
      </w:hyperlink>
    </w:p>
    <w:p w14:paraId="7ECE48F3" w14:textId="77777777" w:rsidR="00DB4FE6" w:rsidRPr="00EC4F86" w:rsidRDefault="00DB4FE6" w:rsidP="00EC4F86"/>
    <w:sectPr w:rsidR="00DB4FE6" w:rsidRPr="00EC4F86" w:rsidSect="00613C72">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85499" w14:textId="77777777" w:rsidR="00C77059" w:rsidRDefault="00C77059" w:rsidP="009740CA">
      <w:pPr>
        <w:spacing w:after="0" w:line="240" w:lineRule="auto"/>
      </w:pPr>
      <w:r>
        <w:separator/>
      </w:r>
    </w:p>
  </w:endnote>
  <w:endnote w:type="continuationSeparator" w:id="0">
    <w:p w14:paraId="7CE07DFB" w14:textId="77777777" w:rsidR="00C77059" w:rsidRDefault="00C77059" w:rsidP="0097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F7DBE" w14:textId="77777777" w:rsidR="00C77059" w:rsidRDefault="00C77059" w:rsidP="009740CA">
      <w:pPr>
        <w:spacing w:after="0" w:line="240" w:lineRule="auto"/>
      </w:pPr>
      <w:r>
        <w:separator/>
      </w:r>
    </w:p>
  </w:footnote>
  <w:footnote w:type="continuationSeparator" w:id="0">
    <w:p w14:paraId="560F5B56" w14:textId="77777777" w:rsidR="00C77059" w:rsidRDefault="00C77059" w:rsidP="0097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3934D" w14:textId="55D2C7A7" w:rsidR="00B561BE" w:rsidRPr="009740CA" w:rsidRDefault="00B561BE" w:rsidP="009740CA">
    <w:pPr>
      <w:pStyle w:val="Header"/>
      <w:jc w:val="center"/>
      <w:rPr>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A0"/>
    <w:rsid w:val="002A0537"/>
    <w:rsid w:val="002C6E66"/>
    <w:rsid w:val="00361208"/>
    <w:rsid w:val="00362862"/>
    <w:rsid w:val="005047A0"/>
    <w:rsid w:val="00613C72"/>
    <w:rsid w:val="00645B39"/>
    <w:rsid w:val="00913209"/>
    <w:rsid w:val="009740CA"/>
    <w:rsid w:val="009E3D07"/>
    <w:rsid w:val="00A00896"/>
    <w:rsid w:val="00A75168"/>
    <w:rsid w:val="00B561BE"/>
    <w:rsid w:val="00BB2FB3"/>
    <w:rsid w:val="00C77059"/>
    <w:rsid w:val="00DB4FE6"/>
    <w:rsid w:val="00EC4F86"/>
    <w:rsid w:val="00EE4588"/>
    <w:rsid w:val="00F2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90716"/>
  <w15:docId w15:val="{A9F01E2C-03B8-4345-9A03-5843CC5D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4F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4F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0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40CA"/>
  </w:style>
  <w:style w:type="paragraph" w:styleId="Footer">
    <w:name w:val="footer"/>
    <w:basedOn w:val="Normal"/>
    <w:link w:val="FooterChar"/>
    <w:uiPriority w:val="99"/>
    <w:unhideWhenUsed/>
    <w:rsid w:val="009740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40CA"/>
  </w:style>
  <w:style w:type="character" w:styleId="Hyperlink">
    <w:name w:val="Hyperlink"/>
    <w:basedOn w:val="DefaultParagraphFont"/>
    <w:uiPriority w:val="99"/>
    <w:unhideWhenUsed/>
    <w:rsid w:val="00DB4FE6"/>
    <w:rPr>
      <w:color w:val="0563C1" w:themeColor="hyperlink"/>
      <w:u w:val="single"/>
    </w:rPr>
  </w:style>
  <w:style w:type="character" w:customStyle="1" w:styleId="Heading3Char">
    <w:name w:val="Heading 3 Char"/>
    <w:basedOn w:val="DefaultParagraphFont"/>
    <w:link w:val="Heading3"/>
    <w:uiPriority w:val="9"/>
    <w:rsid w:val="00EC4F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4F8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C4F8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C4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4F86"/>
    <w:rPr>
      <w:rFonts w:ascii="Courier New" w:eastAsia="Times New Roman" w:hAnsi="Courier New" w:cs="Courier New"/>
      <w:sz w:val="20"/>
      <w:szCs w:val="20"/>
    </w:rPr>
  </w:style>
  <w:style w:type="paragraph" w:styleId="Title">
    <w:name w:val="Title"/>
    <w:basedOn w:val="Normal"/>
    <w:next w:val="Normal"/>
    <w:link w:val="TitleChar"/>
    <w:uiPriority w:val="10"/>
    <w:qFormat/>
    <w:rsid w:val="00EC4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F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631183">
      <w:bodyDiv w:val="1"/>
      <w:marLeft w:val="0"/>
      <w:marRight w:val="0"/>
      <w:marTop w:val="0"/>
      <w:marBottom w:val="0"/>
      <w:divBdr>
        <w:top w:val="none" w:sz="0" w:space="0" w:color="auto"/>
        <w:left w:val="none" w:sz="0" w:space="0" w:color="auto"/>
        <w:bottom w:val="none" w:sz="0" w:space="0" w:color="auto"/>
        <w:right w:val="none" w:sz="0" w:space="0" w:color="auto"/>
      </w:divBdr>
      <w:divsChild>
        <w:div w:id="1708290513">
          <w:blockQuote w:val="1"/>
          <w:marLeft w:val="0"/>
          <w:marRight w:val="0"/>
          <w:marTop w:val="0"/>
          <w:marBottom w:val="360"/>
          <w:divBdr>
            <w:top w:val="none" w:sz="0" w:space="0" w:color="auto"/>
            <w:left w:val="single" w:sz="36" w:space="18" w:color="E6E6E6"/>
            <w:bottom w:val="none" w:sz="0" w:space="0" w:color="auto"/>
            <w:right w:val="none" w:sz="0" w:space="0" w:color="auto"/>
          </w:divBdr>
        </w:div>
        <w:div w:id="378821498">
          <w:blockQuote w:val="1"/>
          <w:marLeft w:val="0"/>
          <w:marRight w:val="0"/>
          <w:marTop w:val="0"/>
          <w:marBottom w:val="360"/>
          <w:divBdr>
            <w:top w:val="none" w:sz="0" w:space="0" w:color="auto"/>
            <w:left w:val="single" w:sz="36" w:space="18" w:color="E6E6E6"/>
            <w:bottom w:val="none" w:sz="0" w:space="0" w:color="auto"/>
            <w:right w:val="none" w:sz="0" w:space="0" w:color="auto"/>
          </w:divBdr>
        </w:div>
        <w:div w:id="1803378926">
          <w:blockQuote w:val="1"/>
          <w:marLeft w:val="0"/>
          <w:marRight w:val="0"/>
          <w:marTop w:val="0"/>
          <w:marBottom w:val="360"/>
          <w:divBdr>
            <w:top w:val="none" w:sz="0" w:space="0" w:color="auto"/>
            <w:left w:val="single" w:sz="36" w:space="18" w:color="E6E6E6"/>
            <w:bottom w:val="none" w:sz="0" w:space="0" w:color="auto"/>
            <w:right w:val="none" w:sz="0" w:space="0" w:color="auto"/>
          </w:divBdr>
        </w:div>
        <w:div w:id="942030270">
          <w:blockQuote w:val="1"/>
          <w:marLeft w:val="0"/>
          <w:marRight w:val="0"/>
          <w:marTop w:val="0"/>
          <w:marBottom w:val="360"/>
          <w:divBdr>
            <w:top w:val="none" w:sz="0" w:space="0" w:color="auto"/>
            <w:left w:val="single" w:sz="36" w:space="18" w:color="E6E6E6"/>
            <w:bottom w:val="none" w:sz="0" w:space="0" w:color="auto"/>
            <w:right w:val="none" w:sz="0" w:space="0" w:color="auto"/>
          </w:divBdr>
        </w:div>
        <w:div w:id="1037199359">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eway.com/Article/Women-Leadership-Spiritual-gifts-growth-servi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6</cp:revision>
  <dcterms:created xsi:type="dcterms:W3CDTF">2021-03-30T17:57:00Z</dcterms:created>
  <dcterms:modified xsi:type="dcterms:W3CDTF">2021-03-30T18:04:00Z</dcterms:modified>
</cp:coreProperties>
</file>